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4853" w14:textId="5ABE48BC" w:rsidR="00E105B6" w:rsidRPr="007E2432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4"/>
          <w:szCs w:val="24"/>
        </w:rPr>
      </w:pPr>
      <w:r w:rsidRPr="007E2432">
        <w:rPr>
          <w:bCs/>
          <w:spacing w:val="-1"/>
          <w:sz w:val="24"/>
          <w:szCs w:val="24"/>
        </w:rPr>
        <w:t>ДОГОВОР О ЗАДАТКЕ</w:t>
      </w:r>
      <w:r w:rsidR="00561EF6" w:rsidRPr="007E2432">
        <w:rPr>
          <w:bCs/>
          <w:spacing w:val="-1"/>
          <w:sz w:val="24"/>
          <w:szCs w:val="24"/>
        </w:rPr>
        <w:t xml:space="preserve"> №</w:t>
      </w:r>
      <w:r w:rsidR="00775C20" w:rsidRPr="007E2432">
        <w:rPr>
          <w:bCs/>
          <w:spacing w:val="-1"/>
          <w:sz w:val="24"/>
          <w:szCs w:val="24"/>
        </w:rPr>
        <w:t xml:space="preserve"> </w:t>
      </w:r>
    </w:p>
    <w:p w14:paraId="7B117E6E" w14:textId="77777777" w:rsidR="005B6754" w:rsidRPr="007E2432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14:paraId="692C307A" w14:textId="4B639C7B" w:rsidR="00B657AE" w:rsidRPr="007E2432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 w:rsidRPr="007E2432">
        <w:rPr>
          <w:color w:val="000000"/>
          <w:spacing w:val="-4"/>
          <w:sz w:val="24"/>
          <w:szCs w:val="24"/>
        </w:rPr>
        <w:t xml:space="preserve">г. </w:t>
      </w:r>
      <w:r w:rsidR="00DA3A81" w:rsidRPr="007E2432">
        <w:rPr>
          <w:color w:val="000000"/>
          <w:spacing w:val="-4"/>
          <w:sz w:val="24"/>
          <w:szCs w:val="24"/>
        </w:rPr>
        <w:t>Москва</w:t>
      </w:r>
      <w:r w:rsidRPr="007E2432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E2432">
        <w:rPr>
          <w:color w:val="000000"/>
          <w:spacing w:val="-4"/>
          <w:sz w:val="24"/>
          <w:szCs w:val="24"/>
        </w:rPr>
        <w:t xml:space="preserve">                </w:t>
      </w:r>
      <w:r w:rsidRPr="007E2432">
        <w:rPr>
          <w:color w:val="000000"/>
          <w:spacing w:val="-4"/>
          <w:sz w:val="24"/>
          <w:szCs w:val="24"/>
        </w:rPr>
        <w:t xml:space="preserve">                      </w:t>
      </w:r>
      <w:r w:rsidRPr="007E2432">
        <w:rPr>
          <w:color w:val="000000"/>
          <w:spacing w:val="13"/>
          <w:sz w:val="24"/>
          <w:szCs w:val="24"/>
        </w:rPr>
        <w:t xml:space="preserve"> </w:t>
      </w:r>
      <w:r w:rsidR="00010D1C" w:rsidRPr="007E2432">
        <w:rPr>
          <w:noProof/>
          <w:color w:val="000000"/>
          <w:spacing w:val="-4"/>
          <w:sz w:val="24"/>
          <w:szCs w:val="24"/>
        </w:rPr>
        <w:t>«____</w:t>
      </w:r>
      <w:r w:rsidR="00C0202D" w:rsidRPr="007E2432">
        <w:rPr>
          <w:noProof/>
          <w:color w:val="000000"/>
          <w:spacing w:val="-4"/>
          <w:sz w:val="24"/>
          <w:szCs w:val="24"/>
        </w:rPr>
        <w:t xml:space="preserve">» </w:t>
      </w:r>
      <w:r w:rsidR="00010D1C" w:rsidRPr="007E2432">
        <w:rPr>
          <w:noProof/>
          <w:color w:val="000000"/>
          <w:spacing w:val="-4"/>
          <w:sz w:val="24"/>
          <w:szCs w:val="24"/>
        </w:rPr>
        <w:t>___________</w:t>
      </w:r>
      <w:r w:rsidR="00D85BB7">
        <w:rPr>
          <w:noProof/>
          <w:color w:val="000000"/>
          <w:spacing w:val="-4"/>
          <w:sz w:val="24"/>
          <w:szCs w:val="24"/>
        </w:rPr>
        <w:t>20</w:t>
      </w:r>
      <w:r w:rsidR="00945BAD">
        <w:rPr>
          <w:noProof/>
          <w:color w:val="000000"/>
          <w:spacing w:val="-4"/>
          <w:sz w:val="24"/>
          <w:szCs w:val="24"/>
        </w:rPr>
        <w:t>2</w:t>
      </w:r>
      <w:bookmarkStart w:id="0" w:name="_GoBack"/>
      <w:bookmarkEnd w:id="0"/>
      <w:r w:rsidR="00172AE5">
        <w:rPr>
          <w:noProof/>
          <w:color w:val="000000"/>
          <w:spacing w:val="-4"/>
          <w:sz w:val="24"/>
          <w:szCs w:val="24"/>
        </w:rPr>
        <w:t>6</w:t>
      </w:r>
      <w:r w:rsidR="003811AC" w:rsidRPr="007E2432">
        <w:rPr>
          <w:noProof/>
          <w:color w:val="000000"/>
          <w:spacing w:val="-4"/>
          <w:sz w:val="24"/>
          <w:szCs w:val="24"/>
        </w:rPr>
        <w:t xml:space="preserve"> </w:t>
      </w:r>
      <w:r w:rsidR="00C0202D" w:rsidRPr="007E2432">
        <w:rPr>
          <w:noProof/>
          <w:color w:val="000000"/>
          <w:spacing w:val="-4"/>
          <w:sz w:val="24"/>
          <w:szCs w:val="24"/>
        </w:rPr>
        <w:t>г.</w:t>
      </w:r>
    </w:p>
    <w:p w14:paraId="5F4CB586" w14:textId="77777777" w:rsidR="005B6754" w:rsidRPr="007E2432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1CDCC387" w14:textId="68C461EE" w:rsidR="00E105B6" w:rsidRPr="004D6477" w:rsidRDefault="005B6754" w:rsidP="006F478E">
      <w:pPr>
        <w:shd w:val="clear" w:color="auto" w:fill="FFFFFF"/>
        <w:jc w:val="both"/>
        <w:rPr>
          <w:noProof/>
          <w:color w:val="000000"/>
          <w:spacing w:val="13"/>
          <w:sz w:val="24"/>
          <w:szCs w:val="24"/>
        </w:rPr>
      </w:pPr>
      <w:r w:rsidRPr="007E2432">
        <w:rPr>
          <w:color w:val="000000"/>
          <w:spacing w:val="13"/>
          <w:sz w:val="24"/>
          <w:szCs w:val="24"/>
        </w:rPr>
        <w:tab/>
      </w:r>
      <w:r w:rsidR="00F84174" w:rsidRPr="004A1BC7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="0001721A">
        <w:rPr>
          <w:b/>
          <w:sz w:val="24"/>
          <w:szCs w:val="24"/>
        </w:rPr>
        <w:t>ИнвестСити</w:t>
      </w:r>
      <w:proofErr w:type="spellEnd"/>
      <w:r w:rsidR="00F84174" w:rsidRPr="004A1BC7">
        <w:rPr>
          <w:b/>
          <w:sz w:val="24"/>
          <w:szCs w:val="24"/>
        </w:rPr>
        <w:t>»</w:t>
      </w:r>
      <w:r w:rsidR="00F84174" w:rsidRPr="004A1BC7">
        <w:rPr>
          <w:sz w:val="24"/>
          <w:szCs w:val="24"/>
        </w:rPr>
        <w:t>, в лице конкурсного управляющего Новикова Павла Васильевича (</w:t>
      </w:r>
      <w:r w:rsidR="00F84174" w:rsidRPr="004A1BC7">
        <w:rPr>
          <w:color w:val="000000" w:themeColor="text1"/>
          <w:sz w:val="24"/>
          <w:szCs w:val="24"/>
        </w:rPr>
        <w:t>ИНН 772109351283, СНИЛС 094-275-483 97, адрес для направления корреспонденции: 121099, г. Москва, а/я 1)</w:t>
      </w:r>
      <w:r w:rsidR="00F84174" w:rsidRPr="004A1BC7">
        <w:rPr>
          <w:sz w:val="24"/>
          <w:szCs w:val="24"/>
        </w:rPr>
        <w:t xml:space="preserve">, действующего на основании </w:t>
      </w:r>
      <w:r w:rsidR="00F84174">
        <w:rPr>
          <w:sz w:val="24"/>
          <w:szCs w:val="24"/>
        </w:rPr>
        <w:t xml:space="preserve">Решения Арбитражного суда </w:t>
      </w:r>
      <w:r w:rsidR="0001721A">
        <w:rPr>
          <w:sz w:val="24"/>
          <w:szCs w:val="24"/>
        </w:rPr>
        <w:t xml:space="preserve">Московской области </w:t>
      </w:r>
      <w:r w:rsidR="00F84174" w:rsidRPr="00B925C7">
        <w:rPr>
          <w:sz w:val="24"/>
          <w:szCs w:val="24"/>
        </w:rPr>
        <w:t xml:space="preserve">от </w:t>
      </w:r>
      <w:r w:rsidR="0001721A">
        <w:rPr>
          <w:sz w:val="24"/>
          <w:szCs w:val="24"/>
        </w:rPr>
        <w:t>18</w:t>
      </w:r>
      <w:r w:rsidR="00F84174" w:rsidRPr="00B925C7">
        <w:rPr>
          <w:sz w:val="24"/>
          <w:szCs w:val="24"/>
        </w:rPr>
        <w:t>.03.202</w:t>
      </w:r>
      <w:r w:rsidR="0001721A">
        <w:rPr>
          <w:sz w:val="24"/>
          <w:szCs w:val="24"/>
        </w:rPr>
        <w:t>5</w:t>
      </w:r>
      <w:r w:rsidR="00F84174" w:rsidRPr="00B925C7">
        <w:rPr>
          <w:sz w:val="24"/>
          <w:szCs w:val="24"/>
        </w:rPr>
        <w:t xml:space="preserve"> по делу № </w:t>
      </w:r>
      <w:r w:rsidR="0001721A">
        <w:rPr>
          <w:sz w:val="24"/>
          <w:szCs w:val="24"/>
        </w:rPr>
        <w:t xml:space="preserve">А41-5282/25 </w:t>
      </w:r>
      <w:r w:rsidR="00F84174" w:rsidRPr="004A1BC7">
        <w:rPr>
          <w:sz w:val="24"/>
          <w:szCs w:val="24"/>
        </w:rPr>
        <w:t>о признании ООО «</w:t>
      </w:r>
      <w:proofErr w:type="spellStart"/>
      <w:r w:rsidR="0001721A">
        <w:rPr>
          <w:sz w:val="24"/>
          <w:szCs w:val="24"/>
        </w:rPr>
        <w:t>ИнвестСити</w:t>
      </w:r>
      <w:proofErr w:type="spellEnd"/>
      <w:r w:rsidR="00F84174" w:rsidRPr="004A1BC7">
        <w:rPr>
          <w:sz w:val="24"/>
          <w:szCs w:val="24"/>
        </w:rPr>
        <w:t>» несостоятельным (банкротом)</w:t>
      </w:r>
      <w:r w:rsidR="00D42D07" w:rsidRPr="00C8742C">
        <w:rPr>
          <w:bCs/>
          <w:noProof/>
          <w:color w:val="000000" w:themeColor="text1"/>
          <w:sz w:val="24"/>
          <w:szCs w:val="24"/>
        </w:rPr>
        <w:t>,</w:t>
      </w:r>
      <w:r w:rsidR="005301CB" w:rsidRPr="00C8742C">
        <w:rPr>
          <w:bCs/>
          <w:noProof/>
          <w:color w:val="000000" w:themeColor="text1"/>
          <w:sz w:val="24"/>
          <w:szCs w:val="24"/>
        </w:rPr>
        <w:t xml:space="preserve"> </w:t>
      </w:r>
      <w:r w:rsidR="00437C44" w:rsidRPr="00C8742C">
        <w:rPr>
          <w:color w:val="000000" w:themeColor="text1"/>
          <w:sz w:val="24"/>
          <w:szCs w:val="24"/>
        </w:rPr>
        <w:t xml:space="preserve">именуемый в дальнейшем «Организатор </w:t>
      </w:r>
      <w:r w:rsidR="00D42D07" w:rsidRPr="00C8742C">
        <w:rPr>
          <w:color w:val="000000" w:themeColor="text1"/>
          <w:sz w:val="24"/>
          <w:szCs w:val="24"/>
        </w:rPr>
        <w:t>торгов</w:t>
      </w:r>
      <w:r w:rsidR="00437C44" w:rsidRPr="00C8742C">
        <w:rPr>
          <w:color w:val="000000" w:themeColor="text1"/>
          <w:sz w:val="24"/>
          <w:szCs w:val="24"/>
        </w:rPr>
        <w:t xml:space="preserve">» </w:t>
      </w:r>
      <w:r w:rsidR="00E105B6" w:rsidRPr="00C8742C">
        <w:rPr>
          <w:color w:val="000000" w:themeColor="text1"/>
          <w:spacing w:val="-1"/>
          <w:sz w:val="24"/>
          <w:szCs w:val="24"/>
          <w:highlight w:val="yellow"/>
        </w:rPr>
        <w:t>с одной стороны, и</w:t>
      </w:r>
      <w:r w:rsidRPr="00C8742C">
        <w:rPr>
          <w:color w:val="000000" w:themeColor="text1"/>
          <w:sz w:val="24"/>
          <w:szCs w:val="24"/>
          <w:highlight w:val="yellow"/>
        </w:rPr>
        <w:t xml:space="preserve"> </w:t>
      </w:r>
      <w:r w:rsidR="007C2D34" w:rsidRPr="00C8742C">
        <w:rPr>
          <w:color w:val="000000" w:themeColor="text1"/>
          <w:spacing w:val="1"/>
          <w:sz w:val="24"/>
          <w:szCs w:val="24"/>
          <w:highlight w:val="yellow"/>
        </w:rPr>
        <w:t>_____________________________</w:t>
      </w:r>
      <w:r w:rsidR="00E105B6" w:rsidRPr="00C8742C">
        <w:rPr>
          <w:color w:val="000000" w:themeColor="text1"/>
          <w:spacing w:val="1"/>
          <w:sz w:val="24"/>
          <w:szCs w:val="24"/>
          <w:highlight w:val="yellow"/>
        </w:rPr>
        <w:t>,</w:t>
      </w:r>
      <w:r w:rsidR="003743E9" w:rsidRPr="00C8742C">
        <w:rPr>
          <w:color w:val="000000" w:themeColor="text1"/>
          <w:spacing w:val="1"/>
          <w:sz w:val="24"/>
          <w:szCs w:val="24"/>
        </w:rPr>
        <w:t xml:space="preserve"> </w:t>
      </w:r>
      <w:r w:rsidR="00E105B6" w:rsidRPr="00C8742C">
        <w:rPr>
          <w:color w:val="000000" w:themeColor="text1"/>
          <w:spacing w:val="1"/>
          <w:sz w:val="24"/>
          <w:szCs w:val="24"/>
        </w:rPr>
        <w:t xml:space="preserve">именуемый далее "Претендент", </w:t>
      </w:r>
      <w:r w:rsidR="00E105B6" w:rsidRPr="004D6477">
        <w:rPr>
          <w:color w:val="000000"/>
          <w:sz w:val="24"/>
          <w:szCs w:val="24"/>
        </w:rPr>
        <w:t>с другой стороны,</w:t>
      </w:r>
      <w:r w:rsidR="00B657AE" w:rsidRPr="004D6477">
        <w:rPr>
          <w:sz w:val="24"/>
          <w:szCs w:val="24"/>
        </w:rPr>
        <w:t xml:space="preserve"> </w:t>
      </w:r>
      <w:r w:rsidR="00F423DF" w:rsidRPr="004D6477">
        <w:rPr>
          <w:color w:val="000000"/>
          <w:sz w:val="24"/>
          <w:szCs w:val="24"/>
        </w:rPr>
        <w:t>совместно именуемые «Стороны»,</w:t>
      </w:r>
      <w:r w:rsidR="00F423DF" w:rsidRPr="004D6477">
        <w:rPr>
          <w:sz w:val="24"/>
          <w:szCs w:val="24"/>
        </w:rPr>
        <w:t xml:space="preserve"> </w:t>
      </w:r>
      <w:r w:rsidR="00E105B6" w:rsidRPr="004D6477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5C45D075" w14:textId="77777777" w:rsidR="005B6754" w:rsidRPr="007E2432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7D5AFE1A" w14:textId="77777777" w:rsidR="00E105B6" w:rsidRPr="007E2432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7E2432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0FFEBCE1" w14:textId="23A48E55" w:rsidR="00E105B6" w:rsidRPr="007E2432" w:rsidRDefault="00E105B6" w:rsidP="008F7FF2">
      <w:pPr>
        <w:shd w:val="clear" w:color="auto" w:fill="FFFFFF"/>
        <w:ind w:firstLine="851"/>
        <w:jc w:val="both"/>
        <w:rPr>
          <w:color w:val="000000"/>
          <w:spacing w:val="3"/>
          <w:sz w:val="24"/>
          <w:szCs w:val="24"/>
        </w:rPr>
      </w:pPr>
      <w:r w:rsidRPr="007E2432">
        <w:rPr>
          <w:color w:val="000000"/>
          <w:spacing w:val="3"/>
          <w:sz w:val="24"/>
          <w:szCs w:val="24"/>
        </w:rPr>
        <w:t>1.1.</w:t>
      </w:r>
      <w:r w:rsidR="00535B59" w:rsidRPr="007E2432">
        <w:rPr>
          <w:color w:val="000000"/>
          <w:spacing w:val="3"/>
          <w:sz w:val="24"/>
          <w:szCs w:val="24"/>
        </w:rPr>
        <w:t xml:space="preserve"> </w:t>
      </w:r>
      <w:r w:rsidR="00201A3E" w:rsidRPr="004D6477">
        <w:rPr>
          <w:color w:val="000000"/>
          <w:spacing w:val="3"/>
          <w:sz w:val="24"/>
          <w:szCs w:val="24"/>
        </w:rPr>
        <w:t>В соответствии с условиями настоящего договора П</w:t>
      </w:r>
      <w:r w:rsidR="00010D1C" w:rsidRPr="004D6477">
        <w:rPr>
          <w:color w:val="000000"/>
          <w:spacing w:val="3"/>
          <w:sz w:val="24"/>
          <w:szCs w:val="24"/>
        </w:rPr>
        <w:t xml:space="preserve">ретендент по </w:t>
      </w:r>
      <w:r w:rsidR="00DA3A81" w:rsidRPr="004D6477">
        <w:rPr>
          <w:color w:val="000000"/>
          <w:spacing w:val="3"/>
          <w:sz w:val="24"/>
          <w:szCs w:val="24"/>
        </w:rPr>
        <w:t>покупке</w:t>
      </w:r>
      <w:r w:rsidR="008164DA" w:rsidRPr="004D6477">
        <w:rPr>
          <w:color w:val="000000"/>
          <w:spacing w:val="3"/>
          <w:sz w:val="24"/>
          <w:szCs w:val="24"/>
        </w:rPr>
        <w:t xml:space="preserve"> </w:t>
      </w:r>
      <w:r w:rsidR="008164DA" w:rsidRPr="00C35224">
        <w:rPr>
          <w:color w:val="000000"/>
          <w:spacing w:val="3"/>
          <w:sz w:val="24"/>
          <w:szCs w:val="24"/>
          <w:highlight w:val="yellow"/>
        </w:rPr>
        <w:t>Лот №</w:t>
      </w:r>
      <w:r w:rsidR="006B0454" w:rsidRPr="004D6477">
        <w:rPr>
          <w:color w:val="000000"/>
          <w:spacing w:val="3"/>
          <w:sz w:val="24"/>
          <w:szCs w:val="24"/>
        </w:rPr>
        <w:t>:</w:t>
      </w:r>
      <w:r w:rsidR="00C35224">
        <w:rPr>
          <w:rFonts w:eastAsia="SimSun"/>
          <w:sz w:val="24"/>
          <w:szCs w:val="24"/>
        </w:rPr>
        <w:t xml:space="preserve"> </w:t>
      </w:r>
      <w:r w:rsidR="00C35224" w:rsidRPr="00C35224">
        <w:rPr>
          <w:rFonts w:eastAsia="SimSun"/>
          <w:sz w:val="24"/>
          <w:szCs w:val="24"/>
          <w:highlight w:val="yellow"/>
        </w:rPr>
        <w:t>описание лота</w:t>
      </w:r>
      <w:r w:rsidR="00945BAD">
        <w:rPr>
          <w:rFonts w:eastAsia="SimSun"/>
          <w:sz w:val="24"/>
          <w:szCs w:val="24"/>
        </w:rPr>
        <w:t>,</w:t>
      </w:r>
      <w:r w:rsidR="00D10321" w:rsidRPr="004D6477">
        <w:rPr>
          <w:color w:val="000000"/>
          <w:spacing w:val="3"/>
          <w:sz w:val="24"/>
          <w:szCs w:val="24"/>
        </w:rPr>
        <w:t xml:space="preserve"> </w:t>
      </w:r>
      <w:r w:rsidR="005301CB" w:rsidRPr="004D6477">
        <w:rPr>
          <w:color w:val="000000"/>
          <w:spacing w:val="3"/>
          <w:sz w:val="24"/>
          <w:szCs w:val="24"/>
        </w:rPr>
        <w:t>выставленного</w:t>
      </w:r>
      <w:r w:rsidR="00240F10" w:rsidRPr="004D6477">
        <w:rPr>
          <w:color w:val="000000"/>
          <w:spacing w:val="3"/>
          <w:sz w:val="24"/>
          <w:szCs w:val="24"/>
        </w:rPr>
        <w:t xml:space="preserve"> на продажу </w:t>
      </w:r>
      <w:r w:rsidR="006B0454" w:rsidRPr="004D6477">
        <w:rPr>
          <w:color w:val="000000"/>
          <w:spacing w:val="3"/>
          <w:sz w:val="24"/>
          <w:szCs w:val="24"/>
        </w:rPr>
        <w:t>посредством электронных торгов по адресу</w:t>
      </w:r>
      <w:r w:rsidR="004D6477" w:rsidRPr="004D6477">
        <w:rPr>
          <w:rFonts w:eastAsia="SimSun"/>
          <w:color w:val="000000"/>
          <w:sz w:val="24"/>
          <w:szCs w:val="24"/>
          <w:shd w:val="clear" w:color="auto" w:fill="FFFFFF"/>
        </w:rPr>
        <w:t xml:space="preserve"> </w:t>
      </w:r>
      <w:r w:rsidR="00945BAD" w:rsidRPr="00945BAD">
        <w:rPr>
          <w:sz w:val="24"/>
          <w:szCs w:val="24"/>
        </w:rPr>
        <w:t>https://aukcioncenter.ru/</w:t>
      </w:r>
      <w:r w:rsidR="00945BAD" w:rsidRPr="00995EAE">
        <w:rPr>
          <w:sz w:val="12"/>
          <w:szCs w:val="12"/>
        </w:rPr>
        <w:t xml:space="preserve"> </w:t>
      </w:r>
      <w:r w:rsidR="006B0454" w:rsidRPr="004D6477">
        <w:rPr>
          <w:color w:val="000000"/>
          <w:spacing w:val="3"/>
          <w:sz w:val="24"/>
          <w:szCs w:val="24"/>
        </w:rPr>
        <w:t xml:space="preserve"> с </w:t>
      </w:r>
      <w:r w:rsidR="006B0454" w:rsidRPr="004D6477">
        <w:rPr>
          <w:b/>
          <w:color w:val="000000"/>
          <w:spacing w:val="3"/>
          <w:sz w:val="24"/>
          <w:szCs w:val="24"/>
        </w:rPr>
        <w:t>начальной ценой</w:t>
      </w:r>
      <w:r w:rsidR="00CC3423" w:rsidRPr="004D6477">
        <w:rPr>
          <w:b/>
          <w:color w:val="000000"/>
          <w:spacing w:val="3"/>
          <w:sz w:val="24"/>
          <w:szCs w:val="24"/>
        </w:rPr>
        <w:t xml:space="preserve"> продажи </w:t>
      </w:r>
      <w:r w:rsidR="00C35224" w:rsidRPr="00C35224">
        <w:rPr>
          <w:rFonts w:eastAsia="SimSun"/>
          <w:sz w:val="24"/>
          <w:szCs w:val="24"/>
          <w:highlight w:val="yellow"/>
        </w:rPr>
        <w:t>____</w:t>
      </w:r>
      <w:r w:rsidR="000F2ED3" w:rsidRPr="00C35224">
        <w:rPr>
          <w:rFonts w:eastAsia="SimSun"/>
          <w:sz w:val="24"/>
          <w:szCs w:val="24"/>
          <w:highlight w:val="yellow"/>
        </w:rPr>
        <w:t>рублей</w:t>
      </w:r>
      <w:r w:rsidR="006B0454" w:rsidRPr="004D6477">
        <w:rPr>
          <w:b/>
          <w:color w:val="000000"/>
          <w:spacing w:val="3"/>
          <w:sz w:val="24"/>
          <w:szCs w:val="24"/>
        </w:rPr>
        <w:t xml:space="preserve">, </w:t>
      </w:r>
      <w:r w:rsidR="00D42D07" w:rsidRPr="004D6477">
        <w:rPr>
          <w:color w:val="000000"/>
          <w:spacing w:val="3"/>
          <w:sz w:val="24"/>
          <w:szCs w:val="24"/>
        </w:rPr>
        <w:t>а так</w:t>
      </w:r>
      <w:r w:rsidR="006B0454" w:rsidRPr="004D6477">
        <w:rPr>
          <w:color w:val="000000"/>
          <w:spacing w:val="3"/>
          <w:sz w:val="24"/>
          <w:szCs w:val="24"/>
        </w:rPr>
        <w:t>же в соответствии с</w:t>
      </w:r>
      <w:r w:rsidR="00201A3E" w:rsidRPr="004D6477">
        <w:rPr>
          <w:color w:val="000000"/>
          <w:spacing w:val="3"/>
          <w:sz w:val="24"/>
          <w:szCs w:val="24"/>
        </w:rPr>
        <w:t xml:space="preserve"> информационным </w:t>
      </w:r>
      <w:r w:rsidR="00437C44" w:rsidRPr="004D6477">
        <w:rPr>
          <w:color w:val="000000"/>
          <w:sz w:val="24"/>
          <w:szCs w:val="24"/>
        </w:rPr>
        <w:t>сообщением опубликованным на сайте ЕФРСБ</w:t>
      </w:r>
      <w:r w:rsidR="006F478E" w:rsidRPr="004D6477">
        <w:rPr>
          <w:color w:val="000000"/>
          <w:sz w:val="24"/>
          <w:szCs w:val="24"/>
        </w:rPr>
        <w:t>,</w:t>
      </w:r>
      <w:r w:rsidR="00201A3E" w:rsidRPr="004D6477">
        <w:rPr>
          <w:color w:val="000000"/>
          <w:spacing w:val="3"/>
          <w:sz w:val="24"/>
          <w:szCs w:val="24"/>
        </w:rPr>
        <w:t xml:space="preserve"> </w:t>
      </w:r>
      <w:r w:rsidR="008C597C" w:rsidRPr="004D6477">
        <w:rPr>
          <w:color w:val="000000"/>
          <w:spacing w:val="3"/>
          <w:sz w:val="24"/>
          <w:szCs w:val="24"/>
        </w:rPr>
        <w:t xml:space="preserve">в газете «Коммерсантъ», </w:t>
      </w:r>
      <w:r w:rsidR="00F423DF" w:rsidRPr="004D6477">
        <w:rPr>
          <w:color w:val="000000"/>
          <w:spacing w:val="3"/>
          <w:sz w:val="24"/>
          <w:szCs w:val="24"/>
        </w:rPr>
        <w:t>перечисляет</w:t>
      </w:r>
      <w:r w:rsidRPr="004D6477">
        <w:rPr>
          <w:color w:val="000000"/>
          <w:spacing w:val="3"/>
          <w:sz w:val="24"/>
          <w:szCs w:val="24"/>
        </w:rPr>
        <w:t xml:space="preserve"> на расчетный счет Организатора </w:t>
      </w:r>
      <w:r w:rsidR="00CC3423" w:rsidRPr="004D6477">
        <w:rPr>
          <w:color w:val="000000"/>
          <w:spacing w:val="5"/>
          <w:sz w:val="24"/>
          <w:szCs w:val="24"/>
        </w:rPr>
        <w:t>торгов</w:t>
      </w:r>
      <w:r w:rsidR="00EB4C9A" w:rsidRPr="004D6477">
        <w:rPr>
          <w:color w:val="000000"/>
          <w:spacing w:val="5"/>
          <w:sz w:val="24"/>
          <w:szCs w:val="24"/>
        </w:rPr>
        <w:t xml:space="preserve"> задаток</w:t>
      </w:r>
      <w:r w:rsidR="00B21228" w:rsidRPr="004D6477">
        <w:rPr>
          <w:color w:val="000000"/>
          <w:spacing w:val="5"/>
          <w:sz w:val="24"/>
          <w:szCs w:val="24"/>
        </w:rPr>
        <w:t xml:space="preserve"> за </w:t>
      </w:r>
      <w:r w:rsidR="00B21228" w:rsidRPr="00AF2D38">
        <w:rPr>
          <w:color w:val="000000"/>
          <w:spacing w:val="5"/>
          <w:sz w:val="24"/>
          <w:szCs w:val="24"/>
        </w:rPr>
        <w:t>лот №</w:t>
      </w:r>
      <w:r w:rsidR="00AF2D38" w:rsidRPr="00AF2D38">
        <w:rPr>
          <w:color w:val="000000"/>
          <w:spacing w:val="5"/>
          <w:sz w:val="24"/>
          <w:szCs w:val="24"/>
        </w:rPr>
        <w:t>1</w:t>
      </w:r>
      <w:r w:rsidR="006B0454" w:rsidRPr="00AF2D38">
        <w:rPr>
          <w:color w:val="000000"/>
          <w:spacing w:val="5"/>
          <w:sz w:val="24"/>
          <w:szCs w:val="24"/>
        </w:rPr>
        <w:t xml:space="preserve"> </w:t>
      </w:r>
      <w:r w:rsidR="00010D1C" w:rsidRPr="004D6477">
        <w:rPr>
          <w:color w:val="000000"/>
          <w:spacing w:val="5"/>
          <w:sz w:val="24"/>
          <w:szCs w:val="24"/>
        </w:rPr>
        <w:t xml:space="preserve"> </w:t>
      </w:r>
      <w:r w:rsidRPr="004D6477">
        <w:rPr>
          <w:color w:val="000000"/>
          <w:spacing w:val="5"/>
          <w:sz w:val="24"/>
          <w:szCs w:val="24"/>
        </w:rPr>
        <w:t xml:space="preserve">в </w:t>
      </w:r>
      <w:proofErr w:type="spellStart"/>
      <w:r w:rsidRPr="004B4CE6">
        <w:rPr>
          <w:color w:val="000000"/>
          <w:spacing w:val="5"/>
          <w:sz w:val="24"/>
          <w:szCs w:val="24"/>
          <w:highlight w:val="yellow"/>
        </w:rPr>
        <w:t>размере</w:t>
      </w:r>
      <w:r w:rsidR="004B4CE6" w:rsidRPr="004B4CE6">
        <w:rPr>
          <w:color w:val="000000"/>
          <w:spacing w:val="5"/>
          <w:sz w:val="24"/>
          <w:szCs w:val="24"/>
          <w:highlight w:val="yellow"/>
        </w:rPr>
        <w:t>______</w:t>
      </w:r>
      <w:r w:rsidR="00AF2D38" w:rsidRPr="00AF2D38">
        <w:rPr>
          <w:bCs/>
          <w:sz w:val="24"/>
          <w:szCs w:val="24"/>
        </w:rPr>
        <w:t>рублей</w:t>
      </w:r>
      <w:proofErr w:type="spellEnd"/>
      <w:r w:rsidR="00437C44" w:rsidRPr="00AF2D38">
        <w:rPr>
          <w:color w:val="000000"/>
          <w:spacing w:val="5"/>
          <w:sz w:val="24"/>
          <w:szCs w:val="24"/>
        </w:rPr>
        <w:t>,</w:t>
      </w:r>
      <w:r w:rsidR="00437C44" w:rsidRPr="004D6477">
        <w:rPr>
          <w:b/>
          <w:color w:val="000000"/>
          <w:spacing w:val="5"/>
          <w:sz w:val="24"/>
          <w:szCs w:val="24"/>
        </w:rPr>
        <w:t xml:space="preserve"> </w:t>
      </w:r>
      <w:r w:rsidR="006F478E" w:rsidRPr="004D6477">
        <w:rPr>
          <w:color w:val="000000"/>
          <w:spacing w:val="5"/>
          <w:sz w:val="24"/>
          <w:szCs w:val="24"/>
        </w:rPr>
        <w:t>ч</w:t>
      </w:r>
      <w:r w:rsidR="006F478E" w:rsidRPr="004B4CE6">
        <w:rPr>
          <w:color w:val="000000"/>
          <w:spacing w:val="5"/>
          <w:sz w:val="24"/>
          <w:szCs w:val="24"/>
        </w:rPr>
        <w:t xml:space="preserve">то составляет </w:t>
      </w:r>
      <w:r w:rsidR="004B4CE6" w:rsidRPr="004B4CE6">
        <w:rPr>
          <w:color w:val="000000"/>
          <w:spacing w:val="5"/>
          <w:sz w:val="24"/>
          <w:szCs w:val="24"/>
        </w:rPr>
        <w:t>10</w:t>
      </w:r>
      <w:r w:rsidR="00CC3423" w:rsidRPr="004B4CE6">
        <w:rPr>
          <w:color w:val="000000"/>
          <w:spacing w:val="5"/>
          <w:sz w:val="24"/>
          <w:szCs w:val="24"/>
        </w:rPr>
        <w:t>%</w:t>
      </w:r>
      <w:r w:rsidR="004B4CE6" w:rsidRPr="004B4CE6">
        <w:rPr>
          <w:color w:val="000000"/>
          <w:spacing w:val="5"/>
          <w:sz w:val="24"/>
          <w:szCs w:val="24"/>
        </w:rPr>
        <w:t xml:space="preserve"> (десять процентов)</w:t>
      </w:r>
      <w:r w:rsidR="00CC3423" w:rsidRPr="004B4CE6">
        <w:rPr>
          <w:color w:val="000000"/>
          <w:spacing w:val="5"/>
          <w:sz w:val="24"/>
          <w:szCs w:val="24"/>
        </w:rPr>
        <w:t xml:space="preserve"> </w:t>
      </w:r>
      <w:r w:rsidR="004B4CE6" w:rsidRPr="004B4CE6">
        <w:rPr>
          <w:sz w:val="24"/>
          <w:szCs w:val="24"/>
        </w:rPr>
        <w:t xml:space="preserve">начальной цены продажи имущества установленной на </w:t>
      </w:r>
      <w:r w:rsidR="005135A3">
        <w:rPr>
          <w:sz w:val="24"/>
          <w:szCs w:val="24"/>
        </w:rPr>
        <w:t>торгах</w:t>
      </w:r>
      <w:r w:rsidR="00CC3423" w:rsidRPr="004B4CE6">
        <w:rPr>
          <w:color w:val="000000"/>
          <w:spacing w:val="5"/>
          <w:sz w:val="24"/>
          <w:szCs w:val="24"/>
        </w:rPr>
        <w:t>, а</w:t>
      </w:r>
      <w:r w:rsidRPr="004B4CE6">
        <w:rPr>
          <w:color w:val="000000"/>
          <w:spacing w:val="5"/>
          <w:sz w:val="24"/>
          <w:szCs w:val="24"/>
        </w:rPr>
        <w:t xml:space="preserve"> Организатор </w:t>
      </w:r>
      <w:r w:rsidR="00201A3E" w:rsidRPr="004B4CE6">
        <w:rPr>
          <w:color w:val="000000"/>
          <w:spacing w:val="5"/>
          <w:sz w:val="24"/>
          <w:szCs w:val="24"/>
        </w:rPr>
        <w:t xml:space="preserve">торгов обязуется принять </w:t>
      </w:r>
      <w:r w:rsidR="00201A3E" w:rsidRPr="004B4CE6">
        <w:rPr>
          <w:color w:val="000000"/>
          <w:spacing w:val="-2"/>
          <w:sz w:val="24"/>
          <w:szCs w:val="24"/>
        </w:rPr>
        <w:t>данный задаток.</w:t>
      </w:r>
    </w:p>
    <w:p w14:paraId="3AA0C706" w14:textId="77777777" w:rsidR="00E105B6" w:rsidRPr="007E2432" w:rsidRDefault="00E105B6" w:rsidP="006E51C9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jc w:val="both"/>
        <w:rPr>
          <w:color w:val="000000"/>
          <w:spacing w:val="-14"/>
          <w:sz w:val="24"/>
          <w:szCs w:val="24"/>
        </w:rPr>
      </w:pPr>
      <w:r w:rsidRPr="007E2432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7E2432">
        <w:rPr>
          <w:color w:val="000000"/>
          <w:spacing w:val="1"/>
          <w:sz w:val="24"/>
          <w:szCs w:val="24"/>
        </w:rPr>
        <w:br/>
      </w:r>
      <w:r w:rsidRPr="007E2432">
        <w:rPr>
          <w:color w:val="000000"/>
          <w:spacing w:val="2"/>
          <w:sz w:val="24"/>
          <w:szCs w:val="24"/>
        </w:rPr>
        <w:t xml:space="preserve">с участием в </w:t>
      </w:r>
      <w:r w:rsidR="006B0454" w:rsidRPr="007E2432">
        <w:rPr>
          <w:color w:val="000000"/>
          <w:spacing w:val="2"/>
          <w:sz w:val="24"/>
          <w:szCs w:val="24"/>
        </w:rPr>
        <w:t>торгах по продаже</w:t>
      </w:r>
      <w:r w:rsidR="00CC3423" w:rsidRPr="007E2432">
        <w:rPr>
          <w:color w:val="000000"/>
          <w:spacing w:val="2"/>
          <w:sz w:val="24"/>
          <w:szCs w:val="24"/>
        </w:rPr>
        <w:t xml:space="preserve"> </w:t>
      </w:r>
      <w:r w:rsidR="006B0454" w:rsidRPr="007E2432">
        <w:rPr>
          <w:color w:val="000000"/>
          <w:spacing w:val="2"/>
          <w:sz w:val="24"/>
          <w:szCs w:val="24"/>
        </w:rPr>
        <w:t>имущества</w:t>
      </w:r>
      <w:r w:rsidR="00A47945" w:rsidRPr="007E2432">
        <w:rPr>
          <w:color w:val="000000"/>
          <w:spacing w:val="2"/>
          <w:sz w:val="24"/>
          <w:szCs w:val="24"/>
        </w:rPr>
        <w:t>, указанного в п. 1.1. настоящего договора,</w:t>
      </w:r>
      <w:r w:rsidRPr="007E2432">
        <w:rPr>
          <w:color w:val="000000"/>
          <w:spacing w:val="2"/>
          <w:sz w:val="24"/>
          <w:szCs w:val="24"/>
        </w:rPr>
        <w:t xml:space="preserve"> в то</w:t>
      </w:r>
      <w:r w:rsidR="00CC3423" w:rsidRPr="007E2432">
        <w:rPr>
          <w:color w:val="000000"/>
          <w:spacing w:val="2"/>
          <w:sz w:val="24"/>
          <w:szCs w:val="24"/>
        </w:rPr>
        <w:t xml:space="preserve">м числе по оплате </w:t>
      </w:r>
      <w:r w:rsidR="006B0454" w:rsidRPr="007E2432">
        <w:rPr>
          <w:color w:val="000000"/>
          <w:spacing w:val="2"/>
          <w:sz w:val="24"/>
          <w:szCs w:val="24"/>
        </w:rPr>
        <w:t>приобретенного имущества</w:t>
      </w:r>
      <w:r w:rsidRPr="007E2432">
        <w:rPr>
          <w:color w:val="000000"/>
          <w:spacing w:val="2"/>
          <w:sz w:val="24"/>
          <w:szCs w:val="24"/>
        </w:rPr>
        <w:t>, в случае признания</w:t>
      </w:r>
      <w:r w:rsidRPr="007E2432">
        <w:rPr>
          <w:color w:val="000000"/>
          <w:spacing w:val="2"/>
          <w:sz w:val="24"/>
          <w:szCs w:val="24"/>
        </w:rPr>
        <w:br/>
      </w:r>
      <w:r w:rsidRPr="007E2432">
        <w:rPr>
          <w:color w:val="000000"/>
          <w:spacing w:val="3"/>
          <w:sz w:val="24"/>
          <w:szCs w:val="24"/>
        </w:rPr>
        <w:t xml:space="preserve">Претендента победителем </w:t>
      </w:r>
      <w:r w:rsidR="00CC3423" w:rsidRPr="007E2432">
        <w:rPr>
          <w:color w:val="000000"/>
          <w:spacing w:val="8"/>
          <w:sz w:val="24"/>
          <w:szCs w:val="24"/>
        </w:rPr>
        <w:t xml:space="preserve">на условиях </w:t>
      </w:r>
      <w:r w:rsidR="00A47945" w:rsidRPr="007E2432">
        <w:rPr>
          <w:color w:val="000000"/>
          <w:sz w:val="24"/>
          <w:szCs w:val="24"/>
        </w:rPr>
        <w:t>Заявки на участие в торгах, поданной Претендентом.</w:t>
      </w:r>
    </w:p>
    <w:p w14:paraId="45000F5D" w14:textId="77777777" w:rsidR="00E105B6" w:rsidRPr="007E2432" w:rsidRDefault="00E105B6" w:rsidP="006E51C9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jc w:val="both"/>
        <w:rPr>
          <w:color w:val="000000"/>
          <w:spacing w:val="-14"/>
          <w:sz w:val="24"/>
          <w:szCs w:val="24"/>
        </w:rPr>
      </w:pPr>
      <w:r w:rsidRPr="007E2432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7E2432">
        <w:rPr>
          <w:color w:val="000000"/>
          <w:spacing w:val="2"/>
          <w:sz w:val="24"/>
          <w:szCs w:val="24"/>
        </w:rPr>
        <w:br/>
      </w:r>
      <w:r w:rsidRPr="007E2432">
        <w:rPr>
          <w:color w:val="000000"/>
          <w:sz w:val="24"/>
          <w:szCs w:val="24"/>
        </w:rPr>
        <w:t xml:space="preserve">засчитывается в счет оплаты </w:t>
      </w:r>
      <w:r w:rsidR="00CC3423" w:rsidRPr="007E2432">
        <w:rPr>
          <w:color w:val="000000"/>
          <w:sz w:val="24"/>
          <w:szCs w:val="24"/>
        </w:rPr>
        <w:t>приобретенн</w:t>
      </w:r>
      <w:r w:rsidR="00C71728" w:rsidRPr="007E2432">
        <w:rPr>
          <w:color w:val="000000"/>
          <w:sz w:val="24"/>
          <w:szCs w:val="24"/>
        </w:rPr>
        <w:t>ого имущества.</w:t>
      </w:r>
    </w:p>
    <w:p w14:paraId="2E5A48FD" w14:textId="77777777" w:rsidR="005B6754" w:rsidRPr="007E2432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58AEE275" w14:textId="77777777" w:rsidR="00E105B6" w:rsidRPr="007E2432" w:rsidRDefault="00E105B6" w:rsidP="00611103">
      <w:pPr>
        <w:shd w:val="clear" w:color="auto" w:fill="FFFFFF"/>
        <w:jc w:val="center"/>
        <w:rPr>
          <w:sz w:val="24"/>
          <w:szCs w:val="24"/>
          <w:lang w:val="en-US"/>
        </w:rPr>
      </w:pPr>
      <w:r w:rsidRPr="007E2432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A47945" w:rsidRPr="007E2432">
        <w:rPr>
          <w:b/>
          <w:bCs/>
          <w:color w:val="000000"/>
          <w:spacing w:val="-1"/>
          <w:sz w:val="24"/>
          <w:szCs w:val="24"/>
        </w:rPr>
        <w:t>Порядок внесения задатка</w:t>
      </w:r>
    </w:p>
    <w:p w14:paraId="48328675" w14:textId="47A2C368" w:rsidR="00A47945" w:rsidRPr="007E2432" w:rsidRDefault="00F84174" w:rsidP="006E51C9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F84174">
        <w:rPr>
          <w:color w:val="000000"/>
          <w:spacing w:val="3"/>
          <w:sz w:val="24"/>
          <w:szCs w:val="24"/>
        </w:rPr>
        <w:t>Срок внесения задатка - с даты размещения объявления о торгах на электронной торговой площадке до представления заявки и не позднее 2 календарных дней до окончания приёма заявок. Внесение задатка осуществляется денежными средствами по банковским реквизитам: получатель - ООО «</w:t>
      </w:r>
      <w:proofErr w:type="spellStart"/>
      <w:r w:rsidR="0001721A">
        <w:rPr>
          <w:color w:val="000000"/>
          <w:spacing w:val="3"/>
          <w:sz w:val="24"/>
          <w:szCs w:val="24"/>
        </w:rPr>
        <w:t>ИнвестСити</w:t>
      </w:r>
      <w:proofErr w:type="spellEnd"/>
      <w:r w:rsidRPr="00F84174">
        <w:rPr>
          <w:color w:val="000000"/>
          <w:spacing w:val="3"/>
          <w:sz w:val="24"/>
          <w:szCs w:val="24"/>
        </w:rPr>
        <w:t xml:space="preserve">», </w:t>
      </w:r>
      <w:r w:rsidR="0001721A" w:rsidRPr="0001721A">
        <w:rPr>
          <w:color w:val="000000"/>
          <w:spacing w:val="3"/>
          <w:sz w:val="24"/>
          <w:szCs w:val="24"/>
        </w:rPr>
        <w:t>ИНН 7724743980, ОГРН 1107746289606, р/с 40702810312000680193 открыт в банке - филиал "Корпоративный" ПАО "</w:t>
      </w:r>
      <w:proofErr w:type="spellStart"/>
      <w:r w:rsidR="0001721A" w:rsidRPr="0001721A">
        <w:rPr>
          <w:color w:val="000000"/>
          <w:spacing w:val="3"/>
          <w:sz w:val="24"/>
          <w:szCs w:val="24"/>
        </w:rPr>
        <w:t>Совкомбанк</w:t>
      </w:r>
      <w:proofErr w:type="spellEnd"/>
      <w:r w:rsidR="0001721A" w:rsidRPr="0001721A">
        <w:rPr>
          <w:color w:val="000000"/>
          <w:spacing w:val="3"/>
          <w:sz w:val="24"/>
          <w:szCs w:val="24"/>
        </w:rPr>
        <w:t>"(г. Москва), БИК 044525360, к/с 30101810445250000360</w:t>
      </w:r>
      <w:r w:rsidR="00A47945" w:rsidRPr="00C35224">
        <w:rPr>
          <w:color w:val="000000"/>
          <w:spacing w:val="3"/>
          <w:sz w:val="24"/>
          <w:szCs w:val="24"/>
        </w:rPr>
        <w:t>.</w:t>
      </w:r>
    </w:p>
    <w:p w14:paraId="555D1C2E" w14:textId="6047D430" w:rsidR="00A47945" w:rsidRPr="007E2432" w:rsidRDefault="00DD2B04" w:rsidP="006E51C9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средства,</w:t>
      </w:r>
      <w:r w:rsidR="00A47945" w:rsidRPr="007E2432">
        <w:rPr>
          <w:color w:val="000000"/>
          <w:spacing w:val="3"/>
          <w:sz w:val="24"/>
          <w:szCs w:val="24"/>
        </w:rPr>
        <w:t xml:space="preserve"> </w:t>
      </w:r>
      <w:r w:rsidR="00C35224" w:rsidRPr="007E2432">
        <w:rPr>
          <w:color w:val="000000"/>
          <w:spacing w:val="3"/>
          <w:sz w:val="24"/>
          <w:szCs w:val="24"/>
        </w:rPr>
        <w:t xml:space="preserve">переданные в </w:t>
      </w:r>
      <w:proofErr w:type="gramStart"/>
      <w:r w:rsidR="00C35224" w:rsidRPr="007E2432">
        <w:rPr>
          <w:color w:val="000000"/>
          <w:spacing w:val="3"/>
          <w:sz w:val="24"/>
          <w:szCs w:val="24"/>
        </w:rPr>
        <w:t>соответствии</w:t>
      </w:r>
      <w:r w:rsidR="00A47945" w:rsidRPr="007E2432">
        <w:rPr>
          <w:color w:val="000000"/>
          <w:spacing w:val="3"/>
          <w:sz w:val="24"/>
          <w:szCs w:val="24"/>
        </w:rPr>
        <w:t xml:space="preserve">  с</w:t>
      </w:r>
      <w:proofErr w:type="gramEnd"/>
      <w:r w:rsidR="00A47945" w:rsidRPr="007E2432">
        <w:rPr>
          <w:color w:val="000000"/>
          <w:spacing w:val="3"/>
          <w:sz w:val="24"/>
          <w:szCs w:val="24"/>
        </w:rPr>
        <w:t xml:space="preserve">  настоящим  договором,</w:t>
      </w:r>
      <w:r w:rsidR="00A47945" w:rsidRPr="007E2432">
        <w:rPr>
          <w:color w:val="000000"/>
          <w:spacing w:val="3"/>
          <w:sz w:val="24"/>
          <w:szCs w:val="24"/>
        </w:rPr>
        <w:br/>
      </w:r>
      <w:r w:rsidR="00A47945" w:rsidRPr="007E2432">
        <w:rPr>
          <w:color w:val="000000"/>
          <w:spacing w:val="-1"/>
          <w:sz w:val="24"/>
          <w:szCs w:val="24"/>
        </w:rPr>
        <w:t>проценты не начисляются.</w:t>
      </w:r>
    </w:p>
    <w:p w14:paraId="700EFD34" w14:textId="77777777" w:rsidR="005B6754" w:rsidRPr="007E2432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0A14B4B2" w14:textId="77777777" w:rsidR="00E105B6" w:rsidRPr="007E2432" w:rsidRDefault="00E105B6" w:rsidP="00611103">
      <w:pPr>
        <w:shd w:val="clear" w:color="auto" w:fill="FFFFFF"/>
        <w:jc w:val="center"/>
        <w:rPr>
          <w:sz w:val="24"/>
          <w:szCs w:val="24"/>
        </w:rPr>
      </w:pPr>
      <w:r w:rsidRPr="007E2432">
        <w:rPr>
          <w:b/>
          <w:bCs/>
          <w:color w:val="000000"/>
          <w:spacing w:val="-1"/>
          <w:sz w:val="24"/>
          <w:szCs w:val="24"/>
        </w:rPr>
        <w:t xml:space="preserve">3. </w:t>
      </w:r>
      <w:r w:rsidR="00A47945" w:rsidRPr="007E2432">
        <w:rPr>
          <w:b/>
          <w:bCs/>
          <w:color w:val="000000"/>
          <w:spacing w:val="-1"/>
          <w:sz w:val="24"/>
          <w:szCs w:val="24"/>
        </w:rPr>
        <w:t>Порядок возврата и удержания задатка</w:t>
      </w:r>
    </w:p>
    <w:p w14:paraId="5764CD6E" w14:textId="77777777" w:rsidR="007609CE" w:rsidRPr="007E2432" w:rsidRDefault="007609CE" w:rsidP="007609C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-9"/>
          <w:sz w:val="24"/>
          <w:szCs w:val="24"/>
        </w:rPr>
        <w:t>3.1.</w:t>
      </w:r>
      <w:r w:rsidRPr="007E2432">
        <w:rPr>
          <w:color w:val="000000"/>
          <w:sz w:val="24"/>
          <w:szCs w:val="24"/>
        </w:rPr>
        <w:tab/>
      </w:r>
      <w:r w:rsidRPr="007E2432">
        <w:rPr>
          <w:color w:val="000000"/>
          <w:spacing w:val="5"/>
          <w:sz w:val="24"/>
          <w:szCs w:val="24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14:paraId="5129DAB6" w14:textId="77777777" w:rsidR="007609CE" w:rsidRPr="007E2432" w:rsidRDefault="007609CE" w:rsidP="007609C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3.2.</w:t>
      </w:r>
      <w:r w:rsidRPr="007E2432">
        <w:rPr>
          <w:color w:val="000000"/>
          <w:spacing w:val="5"/>
          <w:sz w:val="24"/>
          <w:szCs w:val="24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4DB86B95" w14:textId="77777777" w:rsidR="007609CE" w:rsidRPr="007E2432" w:rsidRDefault="007609CE" w:rsidP="007609CE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14:paraId="37040972" w14:textId="77777777" w:rsidR="007609CE" w:rsidRPr="007E2432" w:rsidRDefault="007609CE" w:rsidP="007609CE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14:paraId="30EB3DD8" w14:textId="77777777" w:rsidR="007609CE" w:rsidRPr="007E2432" w:rsidRDefault="007609CE" w:rsidP="007609CE">
      <w:pPr>
        <w:shd w:val="clear" w:color="auto" w:fill="FFFFFF"/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14:paraId="4BB062BB" w14:textId="77777777" w:rsidR="007609CE" w:rsidRPr="007E2432" w:rsidRDefault="007609CE" w:rsidP="007609C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2"/>
          <w:sz w:val="24"/>
          <w:szCs w:val="24"/>
        </w:rPr>
        <w:t>3.3.</w:t>
      </w:r>
      <w:r w:rsidRPr="007E2432">
        <w:rPr>
          <w:color w:val="000000"/>
          <w:spacing w:val="2"/>
          <w:sz w:val="24"/>
          <w:szCs w:val="24"/>
        </w:rPr>
        <w:tab/>
      </w:r>
      <w:r w:rsidRPr="007E2432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48C882EA" w14:textId="77777777" w:rsidR="007609CE" w:rsidRPr="007E2432" w:rsidRDefault="007609CE" w:rsidP="007609C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3.4.</w:t>
      </w:r>
      <w:r w:rsidRPr="007E2432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4F5322D3" w14:textId="77777777" w:rsidR="007609CE" w:rsidRPr="007E2432" w:rsidRDefault="007609CE" w:rsidP="007609C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3.5.</w:t>
      </w:r>
      <w:r w:rsidRPr="007E2432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14:paraId="436BCDFF" w14:textId="77777777" w:rsidR="007609CE" w:rsidRPr="007E2432" w:rsidRDefault="007609CE" w:rsidP="007609CE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lastRenderedPageBreak/>
        <w:t>- отказа или уклонения Победителя торгов от подписания Протокола о ходе и результатах торгов;</w:t>
      </w:r>
    </w:p>
    <w:p w14:paraId="19CA8535" w14:textId="77777777" w:rsidR="007609CE" w:rsidRPr="007E2432" w:rsidRDefault="007609CE" w:rsidP="007609CE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0965065E" w14:textId="77777777" w:rsidR="007609CE" w:rsidRPr="007E2432" w:rsidRDefault="007609CE" w:rsidP="007609CE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14:paraId="03B1FBE6" w14:textId="77777777" w:rsidR="007609CE" w:rsidRPr="007E2432" w:rsidRDefault="007609CE" w:rsidP="007609C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5E195F6C" w14:textId="77777777" w:rsidR="007609CE" w:rsidRPr="007E2432" w:rsidRDefault="007609CE" w:rsidP="007609CE">
      <w:pPr>
        <w:shd w:val="clear" w:color="auto" w:fill="FFFFFF"/>
        <w:jc w:val="center"/>
        <w:rPr>
          <w:sz w:val="24"/>
          <w:szCs w:val="24"/>
        </w:rPr>
      </w:pPr>
      <w:r w:rsidRPr="007E2432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0E6EAD45" w14:textId="77777777" w:rsidR="007609CE" w:rsidRPr="007E2432" w:rsidRDefault="007609CE" w:rsidP="007609CE">
      <w:pPr>
        <w:numPr>
          <w:ilvl w:val="0"/>
          <w:numId w:val="7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E2432">
        <w:rPr>
          <w:color w:val="000000"/>
          <w:spacing w:val="5"/>
          <w:sz w:val="24"/>
          <w:szCs w:val="24"/>
        </w:rPr>
        <w:br/>
        <w:t>прекращает свое действие после исполнения Сторонами всех</w:t>
      </w:r>
      <w:r w:rsidRPr="007E2432">
        <w:rPr>
          <w:color w:val="000000"/>
          <w:spacing w:val="-1"/>
          <w:sz w:val="24"/>
          <w:szCs w:val="24"/>
        </w:rPr>
        <w:t xml:space="preserve"> обязательств по нему.</w:t>
      </w:r>
    </w:p>
    <w:p w14:paraId="46F9ED48" w14:textId="77777777" w:rsidR="007609CE" w:rsidRPr="007E2432" w:rsidRDefault="007609CE" w:rsidP="007609CE">
      <w:pPr>
        <w:numPr>
          <w:ilvl w:val="0"/>
          <w:numId w:val="7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E2432">
        <w:rPr>
          <w:color w:val="000000"/>
          <w:spacing w:val="5"/>
          <w:sz w:val="24"/>
          <w:szCs w:val="24"/>
        </w:rPr>
        <w:br/>
        <w:t xml:space="preserve">установленном порядке в </w:t>
      </w:r>
      <w:r w:rsidRPr="007E2432">
        <w:rPr>
          <w:noProof/>
          <w:color w:val="000000"/>
          <w:spacing w:val="5"/>
          <w:sz w:val="24"/>
          <w:szCs w:val="24"/>
        </w:rPr>
        <w:t>соответствии с действующим законодательством Российской Федерации</w:t>
      </w:r>
      <w:r w:rsidRPr="007E2432">
        <w:rPr>
          <w:color w:val="000000"/>
          <w:spacing w:val="5"/>
          <w:sz w:val="24"/>
          <w:szCs w:val="24"/>
        </w:rPr>
        <w:t>.</w:t>
      </w:r>
    </w:p>
    <w:p w14:paraId="7D10CC5A" w14:textId="77777777" w:rsidR="007609CE" w:rsidRPr="007E2432" w:rsidRDefault="007609CE" w:rsidP="007609CE">
      <w:pPr>
        <w:numPr>
          <w:ilvl w:val="0"/>
          <w:numId w:val="7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7E2432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E2432">
        <w:rPr>
          <w:color w:val="000000"/>
          <w:spacing w:val="5"/>
          <w:sz w:val="24"/>
          <w:szCs w:val="24"/>
        </w:rPr>
        <w:br/>
        <w:t>юридическую силу, по одному для каждой из Сторон.</w:t>
      </w:r>
    </w:p>
    <w:p w14:paraId="087C99CD" w14:textId="77777777" w:rsidR="005B6754" w:rsidRPr="007E2432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F24FFC0" w14:textId="77777777" w:rsidR="00E105B6" w:rsidRPr="007E2432" w:rsidRDefault="00E105B6" w:rsidP="00611103">
      <w:pPr>
        <w:shd w:val="clear" w:color="auto" w:fill="FFFFFF"/>
        <w:jc w:val="center"/>
        <w:rPr>
          <w:sz w:val="24"/>
          <w:szCs w:val="24"/>
        </w:rPr>
      </w:pPr>
      <w:r w:rsidRPr="007E2432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E2432" w14:paraId="2228151B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43E05" w14:textId="77777777" w:rsidR="00E105B6" w:rsidRPr="007E2432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7E2432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C146B" w14:textId="77777777" w:rsidR="00E105B6" w:rsidRPr="007E2432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7E2432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7E2432" w14:paraId="5B0437A8" w14:textId="77777777" w:rsidTr="00603CBF">
        <w:trPr>
          <w:trHeight w:hRule="exact" w:val="576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BF719" w14:textId="5F2086B6" w:rsidR="00C35224" w:rsidRPr="00C35224" w:rsidRDefault="00C35224" w:rsidP="00C35224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35224">
              <w:rPr>
                <w:b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="0001721A">
              <w:rPr>
                <w:b/>
                <w:sz w:val="24"/>
                <w:szCs w:val="24"/>
                <w:shd w:val="clear" w:color="auto" w:fill="FFFFFF"/>
              </w:rPr>
              <w:t>ИнвестСити</w:t>
            </w:r>
            <w:proofErr w:type="spellEnd"/>
            <w:r w:rsidRPr="00C35224">
              <w:rPr>
                <w:b/>
                <w:sz w:val="24"/>
                <w:szCs w:val="24"/>
                <w:shd w:val="clear" w:color="auto" w:fill="FFFFFF"/>
              </w:rPr>
              <w:t>"</w:t>
            </w:r>
          </w:p>
          <w:p w14:paraId="0D6773B9" w14:textId="4F97F477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Адрес: </w:t>
            </w:r>
            <w:r w:rsidR="0001721A" w:rsidRPr="0001721A">
              <w:rPr>
                <w:sz w:val="24"/>
                <w:szCs w:val="24"/>
                <w:shd w:val="clear" w:color="auto" w:fill="FFFFFF"/>
              </w:rPr>
              <w:t xml:space="preserve">142701, Московская область, </w:t>
            </w:r>
            <w:proofErr w:type="spellStart"/>
            <w:r w:rsidR="0001721A" w:rsidRPr="0001721A">
              <w:rPr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="0001721A" w:rsidRPr="0001721A">
              <w:rPr>
                <w:sz w:val="24"/>
                <w:szCs w:val="24"/>
                <w:shd w:val="clear" w:color="auto" w:fill="FFFFFF"/>
              </w:rPr>
              <w:t>. Ленинский, г. Видное, ул. Завидная, д.17, помещ.2, ком.3-А</w:t>
            </w:r>
          </w:p>
          <w:p w14:paraId="54CF34CE" w14:textId="079EDC59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ИНН: </w:t>
            </w:r>
            <w:r w:rsidR="0001721A" w:rsidRPr="0001721A">
              <w:rPr>
                <w:sz w:val="24"/>
                <w:szCs w:val="24"/>
                <w:shd w:val="clear" w:color="auto" w:fill="FFFFFF"/>
              </w:rPr>
              <w:t>7724743980</w:t>
            </w:r>
          </w:p>
          <w:p w14:paraId="2C29B04F" w14:textId="6952D214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Номер счёта: </w:t>
            </w:r>
            <w:r w:rsidR="0001721A" w:rsidRPr="0001721A">
              <w:rPr>
                <w:sz w:val="24"/>
                <w:szCs w:val="24"/>
                <w:shd w:val="clear" w:color="auto" w:fill="FFFFFF"/>
              </w:rPr>
              <w:t>40702810312000680193</w:t>
            </w:r>
          </w:p>
          <w:p w14:paraId="5D4FA90F" w14:textId="220469A7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Банк: </w:t>
            </w:r>
            <w:r w:rsidR="0001721A">
              <w:rPr>
                <w:sz w:val="24"/>
                <w:szCs w:val="24"/>
                <w:shd w:val="clear" w:color="auto" w:fill="FFFFFF"/>
              </w:rPr>
              <w:t>Ф</w:t>
            </w:r>
            <w:r w:rsidR="0001721A" w:rsidRPr="0001721A">
              <w:rPr>
                <w:sz w:val="24"/>
                <w:szCs w:val="24"/>
                <w:shd w:val="clear" w:color="auto" w:fill="FFFFFF"/>
              </w:rPr>
              <w:t>илиал "Корпоративный" ПАО "</w:t>
            </w:r>
            <w:proofErr w:type="spellStart"/>
            <w:r w:rsidR="0001721A" w:rsidRPr="0001721A">
              <w:rPr>
                <w:sz w:val="24"/>
                <w:szCs w:val="24"/>
                <w:shd w:val="clear" w:color="auto" w:fill="FFFFFF"/>
              </w:rPr>
              <w:t>Совкомбанк</w:t>
            </w:r>
            <w:proofErr w:type="spellEnd"/>
            <w:r w:rsidR="0001721A" w:rsidRPr="0001721A">
              <w:rPr>
                <w:sz w:val="24"/>
                <w:szCs w:val="24"/>
                <w:shd w:val="clear" w:color="auto" w:fill="FFFFFF"/>
              </w:rPr>
              <w:t>"(г. Москва)</w:t>
            </w:r>
          </w:p>
          <w:p w14:paraId="59133D9D" w14:textId="6589AE0D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КПП: </w:t>
            </w:r>
            <w:r w:rsidR="0001721A">
              <w:rPr>
                <w:sz w:val="24"/>
                <w:szCs w:val="24"/>
                <w:shd w:val="clear" w:color="auto" w:fill="FFFFFF"/>
              </w:rPr>
              <w:t>500301001</w:t>
            </w:r>
          </w:p>
          <w:p w14:paraId="522F86A7" w14:textId="4DB40150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БИК: </w:t>
            </w:r>
            <w:r w:rsidR="00603CBF" w:rsidRPr="00603CBF">
              <w:rPr>
                <w:sz w:val="24"/>
                <w:szCs w:val="24"/>
                <w:shd w:val="clear" w:color="auto" w:fill="FFFFFF"/>
              </w:rPr>
              <w:t>044525360</w:t>
            </w:r>
          </w:p>
          <w:p w14:paraId="044D8D9D" w14:textId="3110460F" w:rsidR="00F84174" w:rsidRPr="00F84174" w:rsidRDefault="00F84174" w:rsidP="00F84174">
            <w:pPr>
              <w:rPr>
                <w:sz w:val="24"/>
                <w:szCs w:val="24"/>
                <w:shd w:val="clear" w:color="auto" w:fill="FFFFFF"/>
              </w:rPr>
            </w:pPr>
            <w:r w:rsidRPr="00F84174">
              <w:rPr>
                <w:sz w:val="24"/>
                <w:szCs w:val="24"/>
                <w:shd w:val="clear" w:color="auto" w:fill="FFFFFF"/>
              </w:rPr>
              <w:t xml:space="preserve">Корреспондентский счёт: </w:t>
            </w:r>
            <w:r w:rsidR="00603CBF" w:rsidRPr="00603CBF">
              <w:rPr>
                <w:sz w:val="24"/>
                <w:szCs w:val="24"/>
                <w:shd w:val="clear" w:color="auto" w:fill="FFFFFF"/>
              </w:rPr>
              <w:t>30101810445250000360</w:t>
            </w:r>
          </w:p>
          <w:p w14:paraId="7109B92D" w14:textId="77777777" w:rsidR="00603CBF" w:rsidRDefault="00603CBF" w:rsidP="00F84174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14:paraId="318AE0FE" w14:textId="77777777" w:rsidR="00F84174" w:rsidRDefault="00F84174" w:rsidP="00F84174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14:paraId="19628473" w14:textId="77777777" w:rsidR="00F84174" w:rsidRDefault="00F84174" w:rsidP="00F84174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14:paraId="65589777" w14:textId="37E64E9C" w:rsidR="008C597C" w:rsidRPr="00C35224" w:rsidRDefault="008C597C" w:rsidP="00F84174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C35224">
              <w:rPr>
                <w:noProof/>
                <w:sz w:val="24"/>
                <w:szCs w:val="24"/>
              </w:rPr>
              <w:t>Конкурсный управляющий</w:t>
            </w:r>
            <w:r w:rsidR="00C35224" w:rsidRPr="00C35224">
              <w:rPr>
                <w:noProof/>
                <w:sz w:val="24"/>
                <w:szCs w:val="24"/>
              </w:rPr>
              <w:t xml:space="preserve"> </w:t>
            </w:r>
          </w:p>
          <w:p w14:paraId="12B79B4E" w14:textId="77777777" w:rsidR="008C597C" w:rsidRDefault="008C597C" w:rsidP="008C597C">
            <w:pPr>
              <w:shd w:val="clear" w:color="auto" w:fill="FFFFFF"/>
              <w:ind w:firstLine="37"/>
              <w:rPr>
                <w:noProof/>
                <w:sz w:val="24"/>
                <w:szCs w:val="24"/>
              </w:rPr>
            </w:pPr>
          </w:p>
          <w:p w14:paraId="28CDC878" w14:textId="77777777" w:rsidR="008C597C" w:rsidRPr="007E2432" w:rsidRDefault="008C597C" w:rsidP="008C597C">
            <w:pPr>
              <w:shd w:val="clear" w:color="auto" w:fill="FFFFFF"/>
              <w:ind w:firstLine="37"/>
              <w:rPr>
                <w:noProof/>
                <w:sz w:val="24"/>
                <w:szCs w:val="24"/>
              </w:rPr>
            </w:pPr>
          </w:p>
          <w:p w14:paraId="799061DB" w14:textId="7676F681" w:rsidR="008C597C" w:rsidRPr="007E2432" w:rsidRDefault="008C597C" w:rsidP="008C597C">
            <w:pPr>
              <w:ind w:firstLine="37"/>
              <w:rPr>
                <w:noProof/>
                <w:sz w:val="24"/>
                <w:szCs w:val="24"/>
              </w:rPr>
            </w:pPr>
            <w:r w:rsidRPr="007E2432">
              <w:rPr>
                <w:noProof/>
                <w:sz w:val="24"/>
                <w:szCs w:val="24"/>
              </w:rPr>
              <w:t>_______________________(</w:t>
            </w:r>
            <w:r w:rsidR="004D6477">
              <w:rPr>
                <w:noProof/>
                <w:sz w:val="24"/>
                <w:szCs w:val="24"/>
              </w:rPr>
              <w:t>П.В. Новиков</w:t>
            </w:r>
            <w:r w:rsidRPr="007E2432">
              <w:rPr>
                <w:noProof/>
                <w:sz w:val="24"/>
                <w:szCs w:val="24"/>
              </w:rPr>
              <w:t xml:space="preserve">) </w:t>
            </w:r>
          </w:p>
          <w:p w14:paraId="4A88C350" w14:textId="33070C97" w:rsidR="008C6622" w:rsidRPr="007E2432" w:rsidRDefault="008C597C" w:rsidP="008C597C">
            <w:pPr>
              <w:ind w:firstLine="720"/>
              <w:rPr>
                <w:sz w:val="24"/>
                <w:szCs w:val="24"/>
              </w:rPr>
            </w:pPr>
            <w:proofErr w:type="spellStart"/>
            <w:r w:rsidRPr="00454CF6">
              <w:rPr>
                <w:b/>
                <w:sz w:val="24"/>
                <w:szCs w:val="24"/>
              </w:rPr>
              <w:t>м.п</w:t>
            </w:r>
            <w:proofErr w:type="spellEnd"/>
            <w:r w:rsidRPr="00454C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9A8BA" w14:textId="77777777" w:rsidR="007C2D34" w:rsidRPr="007E2432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14:paraId="1C8AF184" w14:textId="77777777" w:rsidR="007609CE" w:rsidRPr="007E2432" w:rsidRDefault="007609CE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196017DE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16805AFF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552F96B7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1DB5DF85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654CC083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4C826191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40E5DACE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4D07F697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353C449B" w14:textId="77777777" w:rsidR="007609CE" w:rsidRPr="007E2432" w:rsidRDefault="007609CE" w:rsidP="007609CE">
            <w:pPr>
              <w:rPr>
                <w:sz w:val="24"/>
                <w:szCs w:val="24"/>
              </w:rPr>
            </w:pPr>
          </w:p>
          <w:p w14:paraId="6420D149" w14:textId="77777777" w:rsidR="00C71728" w:rsidRPr="007E2432" w:rsidRDefault="00C71728" w:rsidP="007609CE">
            <w:pPr>
              <w:rPr>
                <w:sz w:val="24"/>
                <w:szCs w:val="24"/>
              </w:rPr>
            </w:pPr>
          </w:p>
          <w:p w14:paraId="5A09DBB3" w14:textId="77777777" w:rsidR="00C71728" w:rsidRPr="007E2432" w:rsidRDefault="00C71728" w:rsidP="007609CE">
            <w:pPr>
              <w:rPr>
                <w:sz w:val="24"/>
                <w:szCs w:val="24"/>
              </w:rPr>
            </w:pPr>
          </w:p>
          <w:p w14:paraId="473E375F" w14:textId="77777777" w:rsidR="005D62C2" w:rsidRPr="007E2432" w:rsidRDefault="005D62C2" w:rsidP="007609CE">
            <w:pPr>
              <w:rPr>
                <w:sz w:val="24"/>
                <w:szCs w:val="24"/>
              </w:rPr>
            </w:pPr>
          </w:p>
          <w:p w14:paraId="38DF0D15" w14:textId="77777777" w:rsidR="005301CB" w:rsidRPr="007E2432" w:rsidRDefault="005301CB" w:rsidP="007609CE">
            <w:pPr>
              <w:rPr>
                <w:sz w:val="24"/>
                <w:szCs w:val="24"/>
              </w:rPr>
            </w:pPr>
          </w:p>
          <w:p w14:paraId="6005A2BD" w14:textId="77777777" w:rsidR="005301CB" w:rsidRPr="007E2432" w:rsidRDefault="005301CB" w:rsidP="007609CE">
            <w:pPr>
              <w:rPr>
                <w:sz w:val="24"/>
                <w:szCs w:val="24"/>
              </w:rPr>
            </w:pPr>
          </w:p>
          <w:p w14:paraId="53410AC5" w14:textId="77777777" w:rsidR="005301CB" w:rsidRPr="007E2432" w:rsidRDefault="005301CB" w:rsidP="007609CE">
            <w:pPr>
              <w:rPr>
                <w:sz w:val="24"/>
                <w:szCs w:val="24"/>
              </w:rPr>
            </w:pPr>
          </w:p>
          <w:p w14:paraId="014706CE" w14:textId="77777777" w:rsidR="005301CB" w:rsidRPr="007E2432" w:rsidRDefault="00527385" w:rsidP="007609CE">
            <w:pPr>
              <w:rPr>
                <w:sz w:val="24"/>
                <w:szCs w:val="24"/>
              </w:rPr>
            </w:pPr>
            <w:r w:rsidRPr="007E2432">
              <w:rPr>
                <w:sz w:val="24"/>
                <w:szCs w:val="24"/>
              </w:rPr>
              <w:t xml:space="preserve"> </w:t>
            </w:r>
          </w:p>
          <w:p w14:paraId="1CDCBB25" w14:textId="77777777" w:rsidR="003743E9" w:rsidRPr="007E2432" w:rsidRDefault="007609CE" w:rsidP="00C71728">
            <w:pPr>
              <w:rPr>
                <w:sz w:val="24"/>
                <w:szCs w:val="24"/>
              </w:rPr>
            </w:pPr>
            <w:r w:rsidRPr="007E2432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C71728" w:rsidRPr="007E2432">
              <w:rPr>
                <w:color w:val="000000"/>
                <w:spacing w:val="-2"/>
                <w:sz w:val="24"/>
                <w:szCs w:val="24"/>
              </w:rPr>
              <w:t>(_____________)</w:t>
            </w:r>
          </w:p>
        </w:tc>
      </w:tr>
    </w:tbl>
    <w:p w14:paraId="4BD81CBB" w14:textId="77777777" w:rsidR="00B657AE" w:rsidRPr="007E2432" w:rsidRDefault="00B657AE">
      <w:pPr>
        <w:rPr>
          <w:sz w:val="24"/>
          <w:szCs w:val="24"/>
        </w:rPr>
      </w:pPr>
    </w:p>
    <w:sectPr w:rsidR="00B657AE" w:rsidRPr="007E2432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1EB8" w14:textId="77777777" w:rsidR="00870B31" w:rsidRDefault="00870B31">
      <w:r>
        <w:separator/>
      </w:r>
    </w:p>
  </w:endnote>
  <w:endnote w:type="continuationSeparator" w:id="0">
    <w:p w14:paraId="5E9E7F34" w14:textId="77777777" w:rsidR="00870B31" w:rsidRDefault="0087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155DC" w14:textId="77777777" w:rsidR="007C2D34" w:rsidRDefault="005E0DD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C2D3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77C054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BD31" w14:textId="77777777" w:rsidR="007C2D34" w:rsidRDefault="005E0DD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C2D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0C35">
      <w:rPr>
        <w:rStyle w:val="a4"/>
        <w:noProof/>
      </w:rPr>
      <w:t>1</w:t>
    </w:r>
    <w:r>
      <w:rPr>
        <w:rStyle w:val="a4"/>
      </w:rPr>
      <w:fldChar w:fldCharType="end"/>
    </w:r>
  </w:p>
  <w:p w14:paraId="67D9C61B" w14:textId="77777777"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1916" w14:textId="77777777" w:rsidR="00870B31" w:rsidRDefault="00870B31">
      <w:r>
        <w:separator/>
      </w:r>
    </w:p>
  </w:footnote>
  <w:footnote w:type="continuationSeparator" w:id="0">
    <w:p w14:paraId="3FB0291E" w14:textId="77777777" w:rsidR="00870B31" w:rsidRDefault="0087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AE"/>
    <w:rsid w:val="00010D1C"/>
    <w:rsid w:val="0001179E"/>
    <w:rsid w:val="0001328C"/>
    <w:rsid w:val="0001721A"/>
    <w:rsid w:val="0003090F"/>
    <w:rsid w:val="00035958"/>
    <w:rsid w:val="000470CB"/>
    <w:rsid w:val="00054A09"/>
    <w:rsid w:val="0008191D"/>
    <w:rsid w:val="000F2ED3"/>
    <w:rsid w:val="001006FD"/>
    <w:rsid w:val="00156D7A"/>
    <w:rsid w:val="00172AE5"/>
    <w:rsid w:val="00173AE7"/>
    <w:rsid w:val="001B2BD1"/>
    <w:rsid w:val="001C2DCF"/>
    <w:rsid w:val="00201A3E"/>
    <w:rsid w:val="00240F10"/>
    <w:rsid w:val="00265C7C"/>
    <w:rsid w:val="0027196C"/>
    <w:rsid w:val="00317E53"/>
    <w:rsid w:val="003743E9"/>
    <w:rsid w:val="003811AC"/>
    <w:rsid w:val="003A276A"/>
    <w:rsid w:val="00402A9B"/>
    <w:rsid w:val="00434172"/>
    <w:rsid w:val="00437C44"/>
    <w:rsid w:val="004709EC"/>
    <w:rsid w:val="004A0078"/>
    <w:rsid w:val="004A613F"/>
    <w:rsid w:val="004B4CE6"/>
    <w:rsid w:val="004C72AD"/>
    <w:rsid w:val="004D6477"/>
    <w:rsid w:val="004F5F61"/>
    <w:rsid w:val="005135A3"/>
    <w:rsid w:val="00527385"/>
    <w:rsid w:val="005301CB"/>
    <w:rsid w:val="00535B59"/>
    <w:rsid w:val="00553454"/>
    <w:rsid w:val="00561EF6"/>
    <w:rsid w:val="00590182"/>
    <w:rsid w:val="005B2AAC"/>
    <w:rsid w:val="005B6754"/>
    <w:rsid w:val="005D3C9E"/>
    <w:rsid w:val="005D62C2"/>
    <w:rsid w:val="005E0DDE"/>
    <w:rsid w:val="005F09B4"/>
    <w:rsid w:val="00603CBF"/>
    <w:rsid w:val="00611103"/>
    <w:rsid w:val="0064215F"/>
    <w:rsid w:val="006B0454"/>
    <w:rsid w:val="006B3C83"/>
    <w:rsid w:val="006B7C19"/>
    <w:rsid w:val="006D7B3A"/>
    <w:rsid w:val="006E51C9"/>
    <w:rsid w:val="006F478E"/>
    <w:rsid w:val="00707C57"/>
    <w:rsid w:val="00712BA5"/>
    <w:rsid w:val="007609CE"/>
    <w:rsid w:val="00775C20"/>
    <w:rsid w:val="007774A1"/>
    <w:rsid w:val="00784491"/>
    <w:rsid w:val="00792F2D"/>
    <w:rsid w:val="007B5C29"/>
    <w:rsid w:val="007C2D34"/>
    <w:rsid w:val="007C36DF"/>
    <w:rsid w:val="007E2432"/>
    <w:rsid w:val="008164DA"/>
    <w:rsid w:val="0082598B"/>
    <w:rsid w:val="00860A43"/>
    <w:rsid w:val="00870B31"/>
    <w:rsid w:val="00874C1D"/>
    <w:rsid w:val="00886441"/>
    <w:rsid w:val="008B2880"/>
    <w:rsid w:val="008C597C"/>
    <w:rsid w:val="008C6622"/>
    <w:rsid w:val="008D3E45"/>
    <w:rsid w:val="008E3E9A"/>
    <w:rsid w:val="008F7FF2"/>
    <w:rsid w:val="009434BD"/>
    <w:rsid w:val="00945BAD"/>
    <w:rsid w:val="009B3214"/>
    <w:rsid w:val="00A440CB"/>
    <w:rsid w:val="00A47945"/>
    <w:rsid w:val="00A7669E"/>
    <w:rsid w:val="00AF2D38"/>
    <w:rsid w:val="00B21228"/>
    <w:rsid w:val="00B3501B"/>
    <w:rsid w:val="00B60632"/>
    <w:rsid w:val="00B657AE"/>
    <w:rsid w:val="00B83F34"/>
    <w:rsid w:val="00B93417"/>
    <w:rsid w:val="00B95B22"/>
    <w:rsid w:val="00BC7E87"/>
    <w:rsid w:val="00C0202D"/>
    <w:rsid w:val="00C03574"/>
    <w:rsid w:val="00C07B0E"/>
    <w:rsid w:val="00C133A2"/>
    <w:rsid w:val="00C27AE5"/>
    <w:rsid w:val="00C35224"/>
    <w:rsid w:val="00C4601F"/>
    <w:rsid w:val="00C71728"/>
    <w:rsid w:val="00C85745"/>
    <w:rsid w:val="00C8742C"/>
    <w:rsid w:val="00C9305A"/>
    <w:rsid w:val="00CC1E9F"/>
    <w:rsid w:val="00CC3423"/>
    <w:rsid w:val="00CD3222"/>
    <w:rsid w:val="00D10321"/>
    <w:rsid w:val="00D13E8D"/>
    <w:rsid w:val="00D23B31"/>
    <w:rsid w:val="00D42D07"/>
    <w:rsid w:val="00D43010"/>
    <w:rsid w:val="00D5244C"/>
    <w:rsid w:val="00D5739B"/>
    <w:rsid w:val="00D851AE"/>
    <w:rsid w:val="00D85BB7"/>
    <w:rsid w:val="00DA3A81"/>
    <w:rsid w:val="00DA5599"/>
    <w:rsid w:val="00DB4A4B"/>
    <w:rsid w:val="00DD2B04"/>
    <w:rsid w:val="00DD30B9"/>
    <w:rsid w:val="00E001DB"/>
    <w:rsid w:val="00E105B6"/>
    <w:rsid w:val="00E40C35"/>
    <w:rsid w:val="00E61313"/>
    <w:rsid w:val="00E735D7"/>
    <w:rsid w:val="00E97D9C"/>
    <w:rsid w:val="00EB4C9A"/>
    <w:rsid w:val="00EC6902"/>
    <w:rsid w:val="00ED272B"/>
    <w:rsid w:val="00EE0856"/>
    <w:rsid w:val="00EE29F4"/>
    <w:rsid w:val="00F0567C"/>
    <w:rsid w:val="00F133E8"/>
    <w:rsid w:val="00F24AF3"/>
    <w:rsid w:val="00F3156A"/>
    <w:rsid w:val="00F423DF"/>
    <w:rsid w:val="00F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81477C"/>
  <w15:docId w15:val="{016BD378-FD45-469A-A898-F568273A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3F3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Balloon Text"/>
    <w:basedOn w:val="a"/>
    <w:link w:val="a6"/>
    <w:rsid w:val="005B2A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AA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F7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D5F6-BD11-4370-A4A5-3414D189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566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User</cp:lastModifiedBy>
  <cp:revision>19</cp:revision>
  <dcterms:created xsi:type="dcterms:W3CDTF">2019-09-06T13:27:00Z</dcterms:created>
  <dcterms:modified xsi:type="dcterms:W3CDTF">2026-06-10T13:05:00Z</dcterms:modified>
</cp:coreProperties>
</file>